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CB38" w14:textId="628FDBE9" w:rsidR="007814B4" w:rsidRPr="00603B00" w:rsidRDefault="00603B00" w:rsidP="007814B4">
      <w:pPr>
        <w:spacing w:before="300" w:after="150" w:line="588" w:lineRule="atLeast"/>
        <w:outlineLvl w:val="0"/>
        <w:rPr>
          <w:rFonts w:ascii="Arial" w:eastAsia="Times New Roman" w:hAnsi="Arial" w:cs="Arial"/>
          <w:b/>
          <w:bCs/>
          <w:color w:val="222222"/>
          <w:kern w:val="36"/>
          <w:sz w:val="40"/>
          <w:szCs w:val="40"/>
          <w:lang w:eastAsia="cs-CZ"/>
        </w:rPr>
      </w:pPr>
      <w:r w:rsidRPr="00603B00">
        <w:rPr>
          <w:rFonts w:ascii="Arial" w:eastAsia="Times New Roman" w:hAnsi="Arial" w:cs="Arial"/>
          <w:b/>
          <w:bCs/>
          <w:color w:val="222222"/>
          <w:kern w:val="36"/>
          <w:sz w:val="40"/>
          <w:szCs w:val="40"/>
          <w:lang w:eastAsia="cs-CZ"/>
        </w:rPr>
        <w:t xml:space="preserve">Krátký příběh k zamyšlení: </w:t>
      </w:r>
      <w:r w:rsidR="007814B4" w:rsidRPr="00603B00">
        <w:rPr>
          <w:rFonts w:ascii="Arial" w:eastAsia="Times New Roman" w:hAnsi="Arial" w:cs="Arial"/>
          <w:b/>
          <w:bCs/>
          <w:color w:val="222222"/>
          <w:kern w:val="36"/>
          <w:sz w:val="40"/>
          <w:szCs w:val="40"/>
          <w:lang w:eastAsia="cs-CZ"/>
        </w:rPr>
        <w:t>Sokratova zkouška</w:t>
      </w:r>
    </w:p>
    <w:p w14:paraId="3D14EA27" w14:textId="13BFB958" w:rsidR="007814B4" w:rsidRPr="00603B00" w:rsidRDefault="007814B4" w:rsidP="007814B4">
      <w:pPr>
        <w:shd w:val="clear" w:color="auto" w:fill="FFFFFF"/>
        <w:spacing w:after="225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603B0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Jednoho dne, na vrcholu kopce, potkal muž </w:t>
      </w:r>
      <w:r w:rsidR="00603B00" w:rsidRPr="00603B0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filozofa</w:t>
      </w:r>
      <w:r w:rsidRPr="00603B0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 Sokrata a povídá:</w:t>
      </w:r>
    </w:p>
    <w:p w14:paraId="6667A698" w14:textId="77777777" w:rsidR="007814B4" w:rsidRPr="00603B00" w:rsidRDefault="007814B4" w:rsidP="007814B4">
      <w:pPr>
        <w:shd w:val="clear" w:color="auto" w:fill="FFFFFF"/>
        <w:spacing w:after="225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603B00">
        <w:rPr>
          <w:rFonts w:ascii="Arial" w:eastAsia="Times New Roman" w:hAnsi="Arial" w:cs="Arial"/>
          <w:i/>
          <w:iCs/>
          <w:color w:val="333333"/>
          <w:sz w:val="30"/>
          <w:szCs w:val="30"/>
          <w:lang w:eastAsia="cs-CZ"/>
        </w:rPr>
        <w:t>“Jestlipak víš, co jsem se zrovna dozvěděl o tvém příteli?”</w:t>
      </w:r>
    </w:p>
    <w:p w14:paraId="316EF98D" w14:textId="2BAF9BA1" w:rsidR="007814B4" w:rsidRPr="00603B00" w:rsidRDefault="007814B4" w:rsidP="007814B4">
      <w:pPr>
        <w:shd w:val="clear" w:color="auto" w:fill="FFFFFF"/>
        <w:spacing w:after="225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603B0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“Počkej chvilku,” odpověděl Sokrates. “Než mi cokoliv řekneš, rád bych tě podrobil zkoušce. Říká se jí </w:t>
      </w:r>
      <w:r w:rsidRPr="00603B00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zkouška </w:t>
      </w:r>
      <w:r w:rsidRPr="00603B0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tří sít.”</w:t>
      </w:r>
    </w:p>
    <w:p w14:paraId="021F3B59" w14:textId="0AF22FEE" w:rsidR="007814B4" w:rsidRPr="00603B00" w:rsidRDefault="00603B00" w:rsidP="007814B4">
      <w:pPr>
        <w:shd w:val="clear" w:color="auto" w:fill="FFFFFF"/>
        <w:spacing w:after="225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603B00">
        <w:rPr>
          <w:rFonts w:ascii="Arial" w:eastAsia="Times New Roman" w:hAnsi="Arial" w:cs="Arial"/>
          <w:noProof/>
          <w:color w:val="333333"/>
          <w:sz w:val="30"/>
          <w:szCs w:val="30"/>
          <w:lang w:eastAsia="cs-CZ"/>
        </w:rPr>
        <w:drawing>
          <wp:anchor distT="0" distB="0" distL="114300" distR="114300" simplePos="0" relativeHeight="251658240" behindDoc="1" locked="0" layoutInCell="1" allowOverlap="1" wp14:anchorId="2C8ADC96" wp14:editId="6B37673D">
            <wp:simplePos x="0" y="0"/>
            <wp:positionH relativeFrom="column">
              <wp:posOffset>1710055</wp:posOffset>
            </wp:positionH>
            <wp:positionV relativeFrom="paragraph">
              <wp:posOffset>256540</wp:posOffset>
            </wp:positionV>
            <wp:extent cx="2600325" cy="2131695"/>
            <wp:effectExtent l="0" t="0" r="9525" b="190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4B4" w:rsidRPr="00603B00">
        <w:rPr>
          <w:rFonts w:ascii="Arial" w:eastAsia="Times New Roman" w:hAnsi="Arial" w:cs="Arial"/>
          <w:i/>
          <w:iCs/>
          <w:color w:val="333333"/>
          <w:sz w:val="30"/>
          <w:szCs w:val="30"/>
          <w:lang w:eastAsia="cs-CZ"/>
        </w:rPr>
        <w:t>“Tří sít?”</w:t>
      </w:r>
      <w:r w:rsidR="007814B4" w:rsidRPr="00603B0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 “Přesně tak,” pokračoval Sokrates.</w:t>
      </w:r>
    </w:p>
    <w:p w14:paraId="03347B49" w14:textId="146C174F" w:rsidR="007814B4" w:rsidRPr="00603B00" w:rsidRDefault="007814B4" w:rsidP="007814B4">
      <w:pPr>
        <w:shd w:val="clear" w:color="auto" w:fill="FFFFFF"/>
        <w:spacing w:after="225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603B0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“Než mi začneš vyprávět o mém příteli, možná bude dobré na chvilku zkusit prosít to, co mi řekneš. </w:t>
      </w:r>
    </w:p>
    <w:p w14:paraId="0F6A4A9C" w14:textId="14FFE4FD" w:rsidR="007814B4" w:rsidRPr="00603B00" w:rsidRDefault="007814B4" w:rsidP="007814B4">
      <w:pPr>
        <w:shd w:val="clear" w:color="auto" w:fill="FFFFFF"/>
        <w:spacing w:after="225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603B0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První síto se jmenuje </w:t>
      </w:r>
      <w:r w:rsidRPr="00603B00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pravda</w:t>
      </w:r>
      <w:r w:rsidRPr="00603B0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. Máš naprostou jistotu, že to, co mi chceš říct, je pravda?” </w:t>
      </w:r>
      <w:r w:rsidRPr="00603B00">
        <w:rPr>
          <w:rFonts w:ascii="Arial" w:eastAsia="Times New Roman" w:hAnsi="Arial" w:cs="Arial"/>
          <w:i/>
          <w:iCs/>
          <w:color w:val="333333"/>
          <w:sz w:val="30"/>
          <w:szCs w:val="30"/>
          <w:lang w:eastAsia="cs-CZ"/>
        </w:rPr>
        <w:t>“Ne,”</w:t>
      </w:r>
      <w:r w:rsidRPr="00603B0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 odpověděl muž, </w:t>
      </w:r>
      <w:r w:rsidRPr="00603B00">
        <w:rPr>
          <w:rFonts w:ascii="Arial" w:eastAsia="Times New Roman" w:hAnsi="Arial" w:cs="Arial"/>
          <w:i/>
          <w:iCs/>
          <w:color w:val="333333"/>
          <w:sz w:val="30"/>
          <w:szCs w:val="30"/>
          <w:lang w:eastAsia="cs-CZ"/>
        </w:rPr>
        <w:t xml:space="preserve">“vlastně jsem to jenom slyšel </w:t>
      </w:r>
      <w:r w:rsidR="00603B00" w:rsidRPr="00603B00">
        <w:rPr>
          <w:rFonts w:ascii="Arial" w:eastAsia="Times New Roman" w:hAnsi="Arial" w:cs="Arial"/>
          <w:i/>
          <w:iCs/>
          <w:color w:val="333333"/>
          <w:sz w:val="30"/>
          <w:szCs w:val="30"/>
          <w:lang w:eastAsia="cs-CZ"/>
        </w:rPr>
        <w:t>a…</w:t>
      </w:r>
      <w:r w:rsidRPr="00603B00">
        <w:rPr>
          <w:rFonts w:ascii="Arial" w:eastAsia="Times New Roman" w:hAnsi="Arial" w:cs="Arial"/>
          <w:i/>
          <w:iCs/>
          <w:color w:val="333333"/>
          <w:sz w:val="30"/>
          <w:szCs w:val="30"/>
          <w:lang w:eastAsia="cs-CZ"/>
        </w:rPr>
        <w:t>”</w:t>
      </w:r>
      <w:r w:rsidRPr="00603B0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 “Dobře,” řekl Sokrates. “Takže ty opravdu nevíš, jestli je to pravda nebo není.</w:t>
      </w:r>
    </w:p>
    <w:p w14:paraId="7BBCF7CA" w14:textId="1C705949" w:rsidR="007814B4" w:rsidRPr="00603B00" w:rsidRDefault="007814B4" w:rsidP="007814B4">
      <w:pPr>
        <w:shd w:val="clear" w:color="auto" w:fill="FFFFFF"/>
        <w:spacing w:after="225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603B0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Teď vyzkoušejme druhé síto. Toto síto se jmenuje </w:t>
      </w:r>
      <w:r w:rsidRPr="00603B00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dobro</w:t>
      </w:r>
      <w:r w:rsidRPr="00603B0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. Chceš mi o mém příteli říct něco dobrého?” </w:t>
      </w:r>
      <w:r w:rsidRPr="00603B00">
        <w:rPr>
          <w:rFonts w:ascii="Arial" w:eastAsia="Times New Roman" w:hAnsi="Arial" w:cs="Arial"/>
          <w:i/>
          <w:iCs/>
          <w:color w:val="333333"/>
          <w:sz w:val="30"/>
          <w:szCs w:val="30"/>
          <w:lang w:eastAsia="cs-CZ"/>
        </w:rPr>
        <w:t>“Ne, naopak…”</w:t>
      </w:r>
      <w:r w:rsidRPr="00603B0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 “Takže,” pokračoval Sokrates, “chceš mi o něm říct něco špatného a nejsi si jist, jestli je to pravda.</w:t>
      </w:r>
    </w:p>
    <w:p w14:paraId="1B7AF0A6" w14:textId="77777777" w:rsidR="007814B4" w:rsidRPr="00603B00" w:rsidRDefault="007814B4" w:rsidP="007814B4">
      <w:pPr>
        <w:shd w:val="clear" w:color="auto" w:fill="FFFFFF"/>
        <w:spacing w:after="225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603B0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Hmm, ale pořád ještě můžeš zkouškou projít, protože zbývá ještě jedno síto. Jmenuje se </w:t>
      </w:r>
      <w:r w:rsidRPr="00603B00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užitečnost</w:t>
      </w:r>
      <w:r w:rsidRPr="00603B0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. Bude mi to, co mi chceš o mém příteli </w:t>
      </w:r>
      <w:proofErr w:type="gramStart"/>
      <w:r w:rsidRPr="00603B0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říci</w:t>
      </w:r>
      <w:proofErr w:type="gramEnd"/>
      <w:r w:rsidRPr="00603B0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, užitečné?” </w:t>
      </w:r>
      <w:r w:rsidRPr="00603B00">
        <w:rPr>
          <w:rFonts w:ascii="Arial" w:eastAsia="Times New Roman" w:hAnsi="Arial" w:cs="Arial"/>
          <w:i/>
          <w:iCs/>
          <w:color w:val="333333"/>
          <w:sz w:val="30"/>
          <w:szCs w:val="30"/>
          <w:lang w:eastAsia="cs-CZ"/>
        </w:rPr>
        <w:t>“No, ani moc ne.”</w:t>
      </w:r>
    </w:p>
    <w:p w14:paraId="566EBFBC" w14:textId="77777777" w:rsidR="007814B4" w:rsidRPr="00603B00" w:rsidRDefault="007814B4" w:rsidP="007814B4">
      <w:pPr>
        <w:shd w:val="clear" w:color="auto" w:fill="FFFFFF"/>
        <w:spacing w:after="225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603B0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“Dobrá,” uzavřel Sokrates, “takže to, co mi chceš říct, </w:t>
      </w:r>
      <w:r w:rsidRPr="00603B00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není ani pravdivé, ani dobré, dokonce ani pro </w:t>
      </w:r>
      <w:proofErr w:type="gramStart"/>
      <w:r w:rsidRPr="00603B00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mne</w:t>
      </w:r>
      <w:proofErr w:type="gramEnd"/>
      <w:r w:rsidRPr="00603B00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 xml:space="preserve"> užitečné</w:t>
      </w:r>
      <w:r w:rsidRPr="00603B0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.</w:t>
      </w:r>
    </w:p>
    <w:p w14:paraId="71BE684F" w14:textId="57DC7448" w:rsidR="00EB201E" w:rsidRPr="00603B00" w:rsidRDefault="007814B4" w:rsidP="007814B4">
      <w:pPr>
        <w:shd w:val="clear" w:color="auto" w:fill="FFFFFF"/>
        <w:spacing w:after="225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603B0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Tak proč bys mi to měl vyprávět?”</w:t>
      </w:r>
    </w:p>
    <w:sectPr w:rsidR="00EB201E" w:rsidRPr="00603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B4"/>
    <w:rsid w:val="00311850"/>
    <w:rsid w:val="00603B00"/>
    <w:rsid w:val="007814B4"/>
    <w:rsid w:val="00D60CC5"/>
    <w:rsid w:val="00EB201E"/>
    <w:rsid w:val="00F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621B"/>
  <w15:chartTrackingRefBased/>
  <w15:docId w15:val="{1F4B2FC6-7431-443E-99FE-0233B44F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CC5"/>
    <w:pPr>
      <w:spacing w:after="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60CC5"/>
    <w:pPr>
      <w:keepNext/>
      <w:keepLines/>
      <w:spacing w:before="240"/>
      <w:outlineLvl w:val="0"/>
    </w:pPr>
    <w:rPr>
      <w:rFonts w:eastAsiaTheme="majorEastAsia" w:cstheme="majorBidi"/>
      <w:b/>
      <w:cap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60CC5"/>
    <w:pPr>
      <w:keepNext/>
      <w:keepLines/>
      <w:outlineLvl w:val="1"/>
    </w:pPr>
    <w:rPr>
      <w:rFonts w:eastAsiaTheme="majorEastAsia" w:cstheme="majorBidi"/>
      <w:b/>
      <w:szCs w:val="26"/>
      <w:u w:val="single"/>
    </w:rPr>
  </w:style>
  <w:style w:type="paragraph" w:styleId="Nadpis4">
    <w:name w:val="heading 4"/>
    <w:basedOn w:val="Normln"/>
    <w:link w:val="Nadpis4Char"/>
    <w:uiPriority w:val="9"/>
    <w:qFormat/>
    <w:rsid w:val="007814B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rsid w:val="00D60CC5"/>
  </w:style>
  <w:style w:type="character" w:customStyle="1" w:styleId="Nadpis1Char">
    <w:name w:val="Nadpis 1 Char"/>
    <w:basedOn w:val="Standardnpsmoodstavce"/>
    <w:link w:val="Nadpis1"/>
    <w:uiPriority w:val="9"/>
    <w:rsid w:val="00D60CC5"/>
    <w:rPr>
      <w:rFonts w:eastAsiaTheme="majorEastAsia" w:cstheme="majorBidi"/>
      <w:b/>
      <w:caps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60CC5"/>
    <w:rPr>
      <w:rFonts w:eastAsiaTheme="majorEastAsia" w:cstheme="majorBidi"/>
      <w:b/>
      <w:sz w:val="24"/>
      <w:szCs w:val="26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7814B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osted-on">
    <w:name w:val="posted-on"/>
    <w:basedOn w:val="Standardnpsmoodstavce"/>
    <w:rsid w:val="007814B4"/>
  </w:style>
  <w:style w:type="character" w:styleId="Hypertextovodkaz">
    <w:name w:val="Hyperlink"/>
    <w:basedOn w:val="Standardnpsmoodstavce"/>
    <w:uiPriority w:val="99"/>
    <w:semiHidden/>
    <w:unhideWhenUsed/>
    <w:rsid w:val="007814B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814B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814B4"/>
    <w:rPr>
      <w:i/>
      <w:iCs/>
    </w:rPr>
  </w:style>
  <w:style w:type="character" w:styleId="Siln">
    <w:name w:val="Strong"/>
    <w:basedOn w:val="Standardnpsmoodstavce"/>
    <w:uiPriority w:val="22"/>
    <w:qFormat/>
    <w:rsid w:val="007814B4"/>
    <w:rPr>
      <w:b/>
      <w:bCs/>
    </w:rPr>
  </w:style>
  <w:style w:type="character" w:customStyle="1" w:styleId="ctatext">
    <w:name w:val="ctatext"/>
    <w:basedOn w:val="Standardnpsmoodstavce"/>
    <w:rsid w:val="007814B4"/>
  </w:style>
  <w:style w:type="character" w:customStyle="1" w:styleId="posttitle">
    <w:name w:val="posttitle"/>
    <w:basedOn w:val="Standardnpsmoodstavce"/>
    <w:rsid w:val="0078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59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52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4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Vičar</dc:creator>
  <cp:keywords/>
  <dc:description/>
  <cp:lastModifiedBy>David Vičar</cp:lastModifiedBy>
  <cp:revision>3</cp:revision>
  <dcterms:created xsi:type="dcterms:W3CDTF">2020-05-25T07:57:00Z</dcterms:created>
  <dcterms:modified xsi:type="dcterms:W3CDTF">2022-10-21T10:11:00Z</dcterms:modified>
</cp:coreProperties>
</file>