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6C" w:rsidRPr="005520C1" w:rsidRDefault="009043C6">
      <w:pPr>
        <w:rPr>
          <w:b/>
          <w:u w:val="single"/>
        </w:rPr>
      </w:pPr>
      <w:r w:rsidRPr="005520C1">
        <w:rPr>
          <w:b/>
          <w:u w:val="single"/>
        </w:rPr>
        <w:t>Příklad na účtování přecenění a prodeje</w:t>
      </w:r>
      <w:r w:rsidR="008517AD">
        <w:rPr>
          <w:b/>
          <w:u w:val="single"/>
        </w:rPr>
        <w:t xml:space="preserve"> (ze 19.2.20</w:t>
      </w:r>
      <w:bookmarkStart w:id="0" w:name="_GoBack"/>
      <w:bookmarkEnd w:id="0"/>
      <w:r w:rsidR="008517AD">
        <w:rPr>
          <w:b/>
          <w:u w:val="single"/>
        </w:rPr>
        <w:t>15</w:t>
      </w:r>
      <w:r w:rsidR="005520C1">
        <w:rPr>
          <w:b/>
          <w:u w:val="single"/>
        </w:rPr>
        <w:t>)</w:t>
      </w:r>
    </w:p>
    <w:p w:rsidR="009043C6" w:rsidRDefault="009043C6">
      <w:r>
        <w:t>Obec má v majetku stavbu</w:t>
      </w:r>
      <w:r w:rsidR="007C60BC">
        <w:t>. D</w:t>
      </w:r>
      <w:r>
        <w:t xml:space="preserve">ne </w:t>
      </w:r>
      <w:proofErr w:type="gramStart"/>
      <w:r>
        <w:t>15.3.14</w:t>
      </w:r>
      <w:proofErr w:type="gramEnd"/>
      <w:r>
        <w:t xml:space="preserve"> rozhodne o prodeji a dne 5.4.14 </w:t>
      </w:r>
      <w:r w:rsidR="007C60BC">
        <w:t xml:space="preserve">ji </w:t>
      </w:r>
      <w:r>
        <w:t>prodá</w:t>
      </w:r>
      <w:r w:rsidR="007C60BC">
        <w:t xml:space="preserve"> (podá smlouvu na katastr)</w:t>
      </w:r>
      <w:r>
        <w:t>. Ke dni rozhodnutí o prodeji je pořizovací cena 1.000, oprávky jsou 300, reálná hodnota je 900, předpokládaná prodejní cena také 900.</w:t>
      </w:r>
      <w:r w:rsidR="005520C1">
        <w:t xml:space="preserve"> </w:t>
      </w:r>
    </w:p>
    <w:p w:rsidR="009043C6" w:rsidRDefault="009043C6">
      <w:r>
        <w:t>Jedná se o dva účetní případy</w:t>
      </w:r>
      <w:r w:rsidR="005520C1">
        <w:t xml:space="preserve"> + příjem platby jako třetí</w:t>
      </w:r>
      <w:r>
        <w:t>, které se budou účtovat takto:</w:t>
      </w:r>
    </w:p>
    <w:p w:rsidR="009043C6" w:rsidRDefault="009043C6">
      <w:r>
        <w:t>a/ vnitřní doklad ke dni rozhodnutí o prodeji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3119"/>
      </w:tblGrid>
      <w:tr w:rsidR="00E77018" w:rsidRPr="00E77018" w:rsidTr="00E77018">
        <w:tc>
          <w:tcPr>
            <w:tcW w:w="1242" w:type="dxa"/>
          </w:tcPr>
          <w:p w:rsidR="00E77018" w:rsidRPr="00E77018" w:rsidRDefault="00E77018" w:rsidP="00687940">
            <w:r w:rsidRPr="00E77018">
              <w:t>Účet</w:t>
            </w:r>
          </w:p>
        </w:tc>
        <w:tc>
          <w:tcPr>
            <w:tcW w:w="1276" w:type="dxa"/>
          </w:tcPr>
          <w:p w:rsidR="00E77018" w:rsidRPr="00E77018" w:rsidRDefault="00E77018" w:rsidP="00687940">
            <w:r w:rsidRPr="00E77018">
              <w:t>MD</w:t>
            </w:r>
          </w:p>
        </w:tc>
        <w:tc>
          <w:tcPr>
            <w:tcW w:w="1134" w:type="dxa"/>
          </w:tcPr>
          <w:p w:rsidR="00E77018" w:rsidRPr="00E77018" w:rsidRDefault="00E77018" w:rsidP="00687940">
            <w:r w:rsidRPr="00E77018">
              <w:t>Dal</w:t>
            </w:r>
          </w:p>
        </w:tc>
        <w:tc>
          <w:tcPr>
            <w:tcW w:w="3119" w:type="dxa"/>
          </w:tcPr>
          <w:p w:rsidR="00E77018" w:rsidRPr="00E77018" w:rsidRDefault="00E77018" w:rsidP="00687940">
            <w:proofErr w:type="spellStart"/>
            <w:r>
              <w:t>Pozn</w:t>
            </w:r>
            <w:proofErr w:type="spellEnd"/>
          </w:p>
        </w:tc>
      </w:tr>
      <w:tr w:rsidR="00E77018" w:rsidRPr="00E77018" w:rsidTr="00E77018">
        <w:tc>
          <w:tcPr>
            <w:tcW w:w="1242" w:type="dxa"/>
          </w:tcPr>
          <w:p w:rsidR="00E77018" w:rsidRPr="00E77018" w:rsidRDefault="00E77018" w:rsidP="00687940">
            <w:r>
              <w:t>081</w:t>
            </w:r>
          </w:p>
        </w:tc>
        <w:tc>
          <w:tcPr>
            <w:tcW w:w="1276" w:type="dxa"/>
          </w:tcPr>
          <w:p w:rsidR="00E77018" w:rsidRPr="00E77018" w:rsidRDefault="00E77018" w:rsidP="00E77018">
            <w:pPr>
              <w:jc w:val="right"/>
            </w:pPr>
            <w:r>
              <w:t>300</w:t>
            </w:r>
          </w:p>
        </w:tc>
        <w:tc>
          <w:tcPr>
            <w:tcW w:w="1134" w:type="dxa"/>
          </w:tcPr>
          <w:p w:rsidR="00E77018" w:rsidRPr="00E77018" w:rsidRDefault="00E77018" w:rsidP="00E77018">
            <w:pPr>
              <w:jc w:val="right"/>
            </w:pPr>
          </w:p>
        </w:tc>
        <w:tc>
          <w:tcPr>
            <w:tcW w:w="3119" w:type="dxa"/>
          </w:tcPr>
          <w:p w:rsidR="00E77018" w:rsidRPr="00E77018" w:rsidRDefault="00D43004" w:rsidP="00687940">
            <w:r>
              <w:t>Zrušení oprávek</w:t>
            </w:r>
          </w:p>
        </w:tc>
      </w:tr>
      <w:tr w:rsidR="00E77018" w:rsidRPr="00E77018" w:rsidTr="00E77018">
        <w:tc>
          <w:tcPr>
            <w:tcW w:w="1242" w:type="dxa"/>
          </w:tcPr>
          <w:p w:rsidR="00E77018" w:rsidRPr="00E77018" w:rsidRDefault="00E77018" w:rsidP="00687940">
            <w:r>
              <w:t>407</w:t>
            </w:r>
          </w:p>
        </w:tc>
        <w:tc>
          <w:tcPr>
            <w:tcW w:w="1276" w:type="dxa"/>
          </w:tcPr>
          <w:p w:rsidR="00E77018" w:rsidRPr="00E77018" w:rsidRDefault="00E77018" w:rsidP="00E77018">
            <w:pPr>
              <w:jc w:val="right"/>
            </w:pPr>
          </w:p>
        </w:tc>
        <w:tc>
          <w:tcPr>
            <w:tcW w:w="1134" w:type="dxa"/>
          </w:tcPr>
          <w:p w:rsidR="00E77018" w:rsidRPr="00E77018" w:rsidRDefault="00E77018" w:rsidP="00E77018">
            <w:pPr>
              <w:jc w:val="right"/>
            </w:pPr>
            <w:r>
              <w:t>300</w:t>
            </w:r>
          </w:p>
        </w:tc>
        <w:tc>
          <w:tcPr>
            <w:tcW w:w="3119" w:type="dxa"/>
          </w:tcPr>
          <w:p w:rsidR="00E77018" w:rsidRPr="00E77018" w:rsidRDefault="00D43004" w:rsidP="00687940">
            <w:r>
              <w:t>Zrušení oprávek</w:t>
            </w:r>
          </w:p>
        </w:tc>
      </w:tr>
      <w:tr w:rsidR="00E77018" w:rsidRPr="00E77018" w:rsidTr="00E77018">
        <w:tc>
          <w:tcPr>
            <w:tcW w:w="1242" w:type="dxa"/>
          </w:tcPr>
          <w:p w:rsidR="00E77018" w:rsidRPr="00E77018" w:rsidRDefault="00E77018" w:rsidP="00687940">
            <w:r>
              <w:t>021</w:t>
            </w:r>
          </w:p>
        </w:tc>
        <w:tc>
          <w:tcPr>
            <w:tcW w:w="1276" w:type="dxa"/>
          </w:tcPr>
          <w:p w:rsidR="00E77018" w:rsidRPr="00E77018" w:rsidRDefault="00E77018" w:rsidP="00E77018">
            <w:pPr>
              <w:jc w:val="right"/>
            </w:pPr>
          </w:p>
        </w:tc>
        <w:tc>
          <w:tcPr>
            <w:tcW w:w="1134" w:type="dxa"/>
          </w:tcPr>
          <w:p w:rsidR="00E77018" w:rsidRPr="00E77018" w:rsidRDefault="00D43004" w:rsidP="00E77018">
            <w:pPr>
              <w:jc w:val="right"/>
            </w:pPr>
            <w:r>
              <w:t>1000</w:t>
            </w:r>
          </w:p>
        </w:tc>
        <w:tc>
          <w:tcPr>
            <w:tcW w:w="3119" w:type="dxa"/>
          </w:tcPr>
          <w:p w:rsidR="00E77018" w:rsidRPr="00E77018" w:rsidRDefault="00D43004" w:rsidP="00687940">
            <w:r>
              <w:t xml:space="preserve">Převod majetku </w:t>
            </w:r>
            <w:proofErr w:type="gramStart"/>
            <w:r>
              <w:t>na ú.036</w:t>
            </w:r>
            <w:proofErr w:type="gramEnd"/>
          </w:p>
        </w:tc>
      </w:tr>
      <w:tr w:rsidR="00E77018" w:rsidRPr="00E77018" w:rsidTr="00E77018">
        <w:tc>
          <w:tcPr>
            <w:tcW w:w="1242" w:type="dxa"/>
          </w:tcPr>
          <w:p w:rsidR="00E77018" w:rsidRPr="00E77018" w:rsidRDefault="00D43004" w:rsidP="00687940">
            <w:r>
              <w:t>036</w:t>
            </w:r>
          </w:p>
        </w:tc>
        <w:tc>
          <w:tcPr>
            <w:tcW w:w="1276" w:type="dxa"/>
          </w:tcPr>
          <w:p w:rsidR="00E77018" w:rsidRPr="00E77018" w:rsidRDefault="00D43004" w:rsidP="00E77018">
            <w:pPr>
              <w:jc w:val="right"/>
            </w:pPr>
            <w:r>
              <w:t>1000</w:t>
            </w:r>
          </w:p>
        </w:tc>
        <w:tc>
          <w:tcPr>
            <w:tcW w:w="1134" w:type="dxa"/>
          </w:tcPr>
          <w:p w:rsidR="00E77018" w:rsidRPr="00E77018" w:rsidRDefault="00E77018" w:rsidP="00E77018">
            <w:pPr>
              <w:jc w:val="right"/>
            </w:pPr>
          </w:p>
        </w:tc>
        <w:tc>
          <w:tcPr>
            <w:tcW w:w="3119" w:type="dxa"/>
          </w:tcPr>
          <w:p w:rsidR="00E77018" w:rsidRPr="00E77018" w:rsidRDefault="00D43004" w:rsidP="00687940">
            <w:r>
              <w:t xml:space="preserve">Převod majetku </w:t>
            </w:r>
            <w:proofErr w:type="gramStart"/>
            <w:r>
              <w:t>na ú.036</w:t>
            </w:r>
            <w:proofErr w:type="gramEnd"/>
          </w:p>
        </w:tc>
      </w:tr>
      <w:tr w:rsidR="00D43004" w:rsidRPr="00E77018" w:rsidTr="00E77018">
        <w:tc>
          <w:tcPr>
            <w:tcW w:w="1242" w:type="dxa"/>
          </w:tcPr>
          <w:p w:rsidR="00D43004" w:rsidRDefault="00D41E18" w:rsidP="00687940">
            <w:r>
              <w:t>036</w:t>
            </w:r>
          </w:p>
        </w:tc>
        <w:tc>
          <w:tcPr>
            <w:tcW w:w="1276" w:type="dxa"/>
          </w:tcPr>
          <w:p w:rsidR="00D43004" w:rsidRDefault="00D43004" w:rsidP="00E77018">
            <w:pPr>
              <w:jc w:val="right"/>
            </w:pPr>
          </w:p>
        </w:tc>
        <w:tc>
          <w:tcPr>
            <w:tcW w:w="1134" w:type="dxa"/>
          </w:tcPr>
          <w:p w:rsidR="00D43004" w:rsidRPr="00E77018" w:rsidRDefault="00D41E18" w:rsidP="00E77018">
            <w:pPr>
              <w:jc w:val="right"/>
            </w:pPr>
            <w:r>
              <w:t>100</w:t>
            </w:r>
          </w:p>
        </w:tc>
        <w:tc>
          <w:tcPr>
            <w:tcW w:w="3119" w:type="dxa"/>
          </w:tcPr>
          <w:p w:rsidR="00D43004" w:rsidRPr="00E77018" w:rsidRDefault="00D41E18" w:rsidP="00687940">
            <w:r>
              <w:t>Přecenění majetku na RH</w:t>
            </w:r>
          </w:p>
        </w:tc>
      </w:tr>
      <w:tr w:rsidR="00D43004" w:rsidRPr="00E77018" w:rsidTr="00E77018">
        <w:tc>
          <w:tcPr>
            <w:tcW w:w="1242" w:type="dxa"/>
          </w:tcPr>
          <w:p w:rsidR="00D43004" w:rsidRDefault="00D41E18" w:rsidP="00687940">
            <w:r>
              <w:t>407</w:t>
            </w:r>
          </w:p>
        </w:tc>
        <w:tc>
          <w:tcPr>
            <w:tcW w:w="1276" w:type="dxa"/>
          </w:tcPr>
          <w:p w:rsidR="00D43004" w:rsidRDefault="00D41E18" w:rsidP="00E77018">
            <w:pPr>
              <w:jc w:val="right"/>
            </w:pPr>
            <w:r>
              <w:t>100</w:t>
            </w:r>
          </w:p>
        </w:tc>
        <w:tc>
          <w:tcPr>
            <w:tcW w:w="1134" w:type="dxa"/>
          </w:tcPr>
          <w:p w:rsidR="00D43004" w:rsidRPr="00E77018" w:rsidRDefault="00D43004" w:rsidP="00E77018">
            <w:pPr>
              <w:jc w:val="right"/>
            </w:pPr>
          </w:p>
        </w:tc>
        <w:tc>
          <w:tcPr>
            <w:tcW w:w="3119" w:type="dxa"/>
          </w:tcPr>
          <w:p w:rsidR="00D43004" w:rsidRPr="00E77018" w:rsidRDefault="00D41E18" w:rsidP="00687940">
            <w:r>
              <w:t>Přecenění majetku na RH</w:t>
            </w:r>
          </w:p>
        </w:tc>
      </w:tr>
    </w:tbl>
    <w:p w:rsidR="009043C6" w:rsidRDefault="009043C6" w:rsidP="00E77018"/>
    <w:p w:rsidR="005520C1" w:rsidRDefault="008517AD" w:rsidP="005520C1">
      <w:r>
        <w:t>b</w:t>
      </w:r>
      <w:r w:rsidR="005520C1">
        <w:t>/ vnitřní doklad ke dni prodeje</w:t>
      </w:r>
      <w:r>
        <w:t xml:space="preserve"> (právních účinků vkladu=podatelna KÚ)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3119"/>
      </w:tblGrid>
      <w:tr w:rsidR="005520C1" w:rsidRPr="00E77018" w:rsidTr="0012350C">
        <w:tc>
          <w:tcPr>
            <w:tcW w:w="1242" w:type="dxa"/>
          </w:tcPr>
          <w:p w:rsidR="005520C1" w:rsidRPr="00E77018" w:rsidRDefault="005520C1" w:rsidP="0012350C">
            <w:r w:rsidRPr="00E77018">
              <w:t>Účet</w:t>
            </w:r>
          </w:p>
        </w:tc>
        <w:tc>
          <w:tcPr>
            <w:tcW w:w="1276" w:type="dxa"/>
          </w:tcPr>
          <w:p w:rsidR="005520C1" w:rsidRPr="00E77018" w:rsidRDefault="005520C1" w:rsidP="0012350C">
            <w:r w:rsidRPr="00E77018">
              <w:t>MD</w:t>
            </w:r>
          </w:p>
        </w:tc>
        <w:tc>
          <w:tcPr>
            <w:tcW w:w="1134" w:type="dxa"/>
          </w:tcPr>
          <w:p w:rsidR="005520C1" w:rsidRPr="00E77018" w:rsidRDefault="005520C1" w:rsidP="0012350C">
            <w:r w:rsidRPr="00E77018">
              <w:t>Dal</w:t>
            </w:r>
          </w:p>
        </w:tc>
        <w:tc>
          <w:tcPr>
            <w:tcW w:w="3119" w:type="dxa"/>
          </w:tcPr>
          <w:p w:rsidR="005520C1" w:rsidRPr="00E77018" w:rsidRDefault="005520C1" w:rsidP="0012350C">
            <w:proofErr w:type="spellStart"/>
            <w:r>
              <w:t>Pozn</w:t>
            </w:r>
            <w:proofErr w:type="spellEnd"/>
          </w:p>
        </w:tc>
      </w:tr>
      <w:tr w:rsidR="005520C1" w:rsidRPr="00E77018" w:rsidTr="0012350C">
        <w:tc>
          <w:tcPr>
            <w:tcW w:w="1242" w:type="dxa"/>
          </w:tcPr>
          <w:p w:rsidR="005520C1" w:rsidRPr="00E77018" w:rsidRDefault="005520C1" w:rsidP="0012350C">
            <w:r>
              <w:t>553</w:t>
            </w:r>
          </w:p>
        </w:tc>
        <w:tc>
          <w:tcPr>
            <w:tcW w:w="1276" w:type="dxa"/>
          </w:tcPr>
          <w:p w:rsidR="005520C1" w:rsidRPr="00E77018" w:rsidRDefault="005520C1" w:rsidP="0012350C">
            <w:pPr>
              <w:jc w:val="right"/>
            </w:pPr>
            <w:r>
              <w:t>900</w:t>
            </w:r>
          </w:p>
        </w:tc>
        <w:tc>
          <w:tcPr>
            <w:tcW w:w="1134" w:type="dxa"/>
          </w:tcPr>
          <w:p w:rsidR="005520C1" w:rsidRPr="00E77018" w:rsidRDefault="005520C1" w:rsidP="0012350C">
            <w:pPr>
              <w:jc w:val="right"/>
            </w:pPr>
          </w:p>
        </w:tc>
        <w:tc>
          <w:tcPr>
            <w:tcW w:w="3119" w:type="dxa"/>
          </w:tcPr>
          <w:p w:rsidR="005520C1" w:rsidRPr="00E77018" w:rsidRDefault="005520C1" w:rsidP="0012350C">
            <w:r>
              <w:t>Vyřazení majetku</w:t>
            </w:r>
          </w:p>
        </w:tc>
      </w:tr>
      <w:tr w:rsidR="005520C1" w:rsidRPr="00E77018" w:rsidTr="0012350C">
        <w:tc>
          <w:tcPr>
            <w:tcW w:w="1242" w:type="dxa"/>
          </w:tcPr>
          <w:p w:rsidR="005520C1" w:rsidRPr="00E77018" w:rsidRDefault="005520C1" w:rsidP="0012350C">
            <w:r>
              <w:t>036</w:t>
            </w:r>
          </w:p>
        </w:tc>
        <w:tc>
          <w:tcPr>
            <w:tcW w:w="1276" w:type="dxa"/>
          </w:tcPr>
          <w:p w:rsidR="005520C1" w:rsidRPr="00E77018" w:rsidRDefault="005520C1" w:rsidP="0012350C">
            <w:pPr>
              <w:jc w:val="right"/>
            </w:pPr>
          </w:p>
        </w:tc>
        <w:tc>
          <w:tcPr>
            <w:tcW w:w="1134" w:type="dxa"/>
          </w:tcPr>
          <w:p w:rsidR="005520C1" w:rsidRPr="00E77018" w:rsidRDefault="005520C1" w:rsidP="0012350C">
            <w:pPr>
              <w:jc w:val="right"/>
            </w:pPr>
            <w:r>
              <w:t>900</w:t>
            </w:r>
          </w:p>
        </w:tc>
        <w:tc>
          <w:tcPr>
            <w:tcW w:w="3119" w:type="dxa"/>
          </w:tcPr>
          <w:p w:rsidR="005520C1" w:rsidRPr="00E77018" w:rsidRDefault="005520C1" w:rsidP="0012350C">
            <w:r>
              <w:t>Vyřazení majetku</w:t>
            </w:r>
          </w:p>
        </w:tc>
      </w:tr>
      <w:tr w:rsidR="005520C1" w:rsidRPr="00E77018" w:rsidTr="0012350C">
        <w:tc>
          <w:tcPr>
            <w:tcW w:w="1242" w:type="dxa"/>
          </w:tcPr>
          <w:p w:rsidR="005520C1" w:rsidRPr="00E77018" w:rsidRDefault="005520C1" w:rsidP="0012350C">
            <w:r>
              <w:t>311</w:t>
            </w:r>
          </w:p>
        </w:tc>
        <w:tc>
          <w:tcPr>
            <w:tcW w:w="1276" w:type="dxa"/>
          </w:tcPr>
          <w:p w:rsidR="005520C1" w:rsidRPr="00E77018" w:rsidRDefault="005520C1" w:rsidP="0012350C">
            <w:pPr>
              <w:jc w:val="right"/>
            </w:pPr>
            <w:r>
              <w:t>900</w:t>
            </w:r>
          </w:p>
        </w:tc>
        <w:tc>
          <w:tcPr>
            <w:tcW w:w="1134" w:type="dxa"/>
          </w:tcPr>
          <w:p w:rsidR="005520C1" w:rsidRPr="00E77018" w:rsidRDefault="005520C1" w:rsidP="0012350C">
            <w:pPr>
              <w:jc w:val="right"/>
            </w:pPr>
          </w:p>
        </w:tc>
        <w:tc>
          <w:tcPr>
            <w:tcW w:w="3119" w:type="dxa"/>
          </w:tcPr>
          <w:p w:rsidR="005520C1" w:rsidRPr="00E77018" w:rsidRDefault="005520C1" w:rsidP="0012350C">
            <w:r>
              <w:t>Předpis pohledávky</w:t>
            </w:r>
          </w:p>
        </w:tc>
      </w:tr>
      <w:tr w:rsidR="005520C1" w:rsidRPr="00E77018" w:rsidTr="0012350C">
        <w:tc>
          <w:tcPr>
            <w:tcW w:w="1242" w:type="dxa"/>
          </w:tcPr>
          <w:p w:rsidR="005520C1" w:rsidRPr="00E77018" w:rsidRDefault="005520C1" w:rsidP="0012350C">
            <w:r>
              <w:t>646</w:t>
            </w:r>
          </w:p>
        </w:tc>
        <w:tc>
          <w:tcPr>
            <w:tcW w:w="1276" w:type="dxa"/>
          </w:tcPr>
          <w:p w:rsidR="005520C1" w:rsidRPr="00E77018" w:rsidRDefault="005520C1" w:rsidP="0012350C">
            <w:pPr>
              <w:jc w:val="right"/>
            </w:pPr>
          </w:p>
        </w:tc>
        <w:tc>
          <w:tcPr>
            <w:tcW w:w="1134" w:type="dxa"/>
          </w:tcPr>
          <w:p w:rsidR="005520C1" w:rsidRPr="00E77018" w:rsidRDefault="005520C1" w:rsidP="0012350C">
            <w:pPr>
              <w:jc w:val="right"/>
            </w:pPr>
            <w:r>
              <w:t>900</w:t>
            </w:r>
          </w:p>
        </w:tc>
        <w:tc>
          <w:tcPr>
            <w:tcW w:w="3119" w:type="dxa"/>
          </w:tcPr>
          <w:p w:rsidR="005520C1" w:rsidRPr="00E77018" w:rsidRDefault="005520C1" w:rsidP="0012350C">
            <w:r>
              <w:t>Předpis pohledávky</w:t>
            </w:r>
          </w:p>
        </w:tc>
      </w:tr>
    </w:tbl>
    <w:p w:rsidR="007E5D0B" w:rsidRDefault="007E5D0B" w:rsidP="00E77018"/>
    <w:p w:rsidR="005520C1" w:rsidRDefault="008517AD" w:rsidP="005520C1">
      <w:r>
        <w:t>c</w:t>
      </w:r>
      <w:r w:rsidR="005520C1">
        <w:t>/ přijatí úhrady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3119"/>
      </w:tblGrid>
      <w:tr w:rsidR="005520C1" w:rsidRPr="00E77018" w:rsidTr="0012350C">
        <w:tc>
          <w:tcPr>
            <w:tcW w:w="1242" w:type="dxa"/>
          </w:tcPr>
          <w:p w:rsidR="005520C1" w:rsidRPr="00E77018" w:rsidRDefault="005520C1" w:rsidP="0012350C">
            <w:r w:rsidRPr="00E77018">
              <w:t>Účet</w:t>
            </w:r>
          </w:p>
        </w:tc>
        <w:tc>
          <w:tcPr>
            <w:tcW w:w="1276" w:type="dxa"/>
          </w:tcPr>
          <w:p w:rsidR="005520C1" w:rsidRPr="00E77018" w:rsidRDefault="005520C1" w:rsidP="0012350C">
            <w:r w:rsidRPr="00E77018">
              <w:t>MD</w:t>
            </w:r>
          </w:p>
        </w:tc>
        <w:tc>
          <w:tcPr>
            <w:tcW w:w="1134" w:type="dxa"/>
          </w:tcPr>
          <w:p w:rsidR="005520C1" w:rsidRPr="00E77018" w:rsidRDefault="005520C1" w:rsidP="0012350C">
            <w:r w:rsidRPr="00E77018">
              <w:t>Dal</w:t>
            </w:r>
          </w:p>
        </w:tc>
        <w:tc>
          <w:tcPr>
            <w:tcW w:w="3119" w:type="dxa"/>
          </w:tcPr>
          <w:p w:rsidR="005520C1" w:rsidRPr="00E77018" w:rsidRDefault="005520C1" w:rsidP="0012350C">
            <w:proofErr w:type="spellStart"/>
            <w:r>
              <w:t>Pozn</w:t>
            </w:r>
            <w:proofErr w:type="spellEnd"/>
          </w:p>
        </w:tc>
      </w:tr>
      <w:tr w:rsidR="005520C1" w:rsidRPr="00E77018" w:rsidTr="0012350C">
        <w:tc>
          <w:tcPr>
            <w:tcW w:w="1242" w:type="dxa"/>
          </w:tcPr>
          <w:p w:rsidR="005520C1" w:rsidRPr="00E77018" w:rsidRDefault="005520C1" w:rsidP="0012350C">
            <w:r>
              <w:t>231</w:t>
            </w:r>
          </w:p>
        </w:tc>
        <w:tc>
          <w:tcPr>
            <w:tcW w:w="1276" w:type="dxa"/>
          </w:tcPr>
          <w:p w:rsidR="005520C1" w:rsidRPr="00E77018" w:rsidRDefault="005520C1" w:rsidP="0012350C">
            <w:pPr>
              <w:jc w:val="right"/>
            </w:pPr>
            <w:r>
              <w:t>900</w:t>
            </w:r>
          </w:p>
        </w:tc>
        <w:tc>
          <w:tcPr>
            <w:tcW w:w="1134" w:type="dxa"/>
          </w:tcPr>
          <w:p w:rsidR="005520C1" w:rsidRPr="00E77018" w:rsidRDefault="005520C1" w:rsidP="0012350C">
            <w:pPr>
              <w:jc w:val="right"/>
            </w:pPr>
          </w:p>
        </w:tc>
        <w:tc>
          <w:tcPr>
            <w:tcW w:w="3119" w:type="dxa"/>
          </w:tcPr>
          <w:p w:rsidR="005520C1" w:rsidRPr="00E77018" w:rsidRDefault="005520C1" w:rsidP="0012350C">
            <w:proofErr w:type="gramStart"/>
            <w:r>
              <w:t>Přijetí  platby</w:t>
            </w:r>
            <w:proofErr w:type="gramEnd"/>
          </w:p>
        </w:tc>
      </w:tr>
      <w:tr w:rsidR="005520C1" w:rsidRPr="00E77018" w:rsidTr="0012350C">
        <w:tc>
          <w:tcPr>
            <w:tcW w:w="1242" w:type="dxa"/>
          </w:tcPr>
          <w:p w:rsidR="005520C1" w:rsidRPr="00E77018" w:rsidRDefault="005520C1" w:rsidP="0012350C">
            <w:r>
              <w:t>311</w:t>
            </w:r>
          </w:p>
        </w:tc>
        <w:tc>
          <w:tcPr>
            <w:tcW w:w="1276" w:type="dxa"/>
          </w:tcPr>
          <w:p w:rsidR="005520C1" w:rsidRPr="00E77018" w:rsidRDefault="005520C1" w:rsidP="0012350C">
            <w:pPr>
              <w:jc w:val="right"/>
            </w:pPr>
          </w:p>
        </w:tc>
        <w:tc>
          <w:tcPr>
            <w:tcW w:w="1134" w:type="dxa"/>
          </w:tcPr>
          <w:p w:rsidR="005520C1" w:rsidRPr="00E77018" w:rsidRDefault="005520C1" w:rsidP="0012350C">
            <w:pPr>
              <w:jc w:val="right"/>
            </w:pPr>
            <w:r>
              <w:t>900</w:t>
            </w:r>
          </w:p>
        </w:tc>
        <w:tc>
          <w:tcPr>
            <w:tcW w:w="3119" w:type="dxa"/>
          </w:tcPr>
          <w:p w:rsidR="005520C1" w:rsidRPr="00E77018" w:rsidRDefault="005520C1" w:rsidP="0012350C">
            <w:proofErr w:type="gramStart"/>
            <w:r>
              <w:t>Přijetí  platby</w:t>
            </w:r>
            <w:proofErr w:type="gramEnd"/>
          </w:p>
        </w:tc>
      </w:tr>
    </w:tbl>
    <w:p w:rsidR="007E5D0B" w:rsidRDefault="007E5D0B" w:rsidP="00E77018"/>
    <w:p w:rsidR="007E5D0B" w:rsidRDefault="008517AD" w:rsidP="00E77018">
      <w:proofErr w:type="spellStart"/>
      <w:r>
        <w:t>Pozn</w:t>
      </w:r>
      <w:proofErr w:type="spellEnd"/>
      <w:r>
        <w:t>: přijetí platby může být dříve, později, ve splátkách,</w:t>
      </w:r>
      <w:proofErr w:type="gramStart"/>
      <w:r>
        <w:t>…..nezáleží</w:t>
      </w:r>
      <w:proofErr w:type="gramEnd"/>
      <w:r>
        <w:t xml:space="preserve"> na tom. Pokud </w:t>
      </w:r>
      <w:proofErr w:type="gramStart"/>
      <w:r>
        <w:t>však  bude</w:t>
      </w:r>
      <w:proofErr w:type="gramEnd"/>
      <w:r>
        <w:t xml:space="preserve"> přijata platba významně dříve, než dojde k prodeji, pak se přijatá platba bud účtovat 231/384 (při účtování prodeje se pak místo 311 použije 384).</w:t>
      </w:r>
    </w:p>
    <w:sectPr w:rsidR="007E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C6"/>
    <w:rsid w:val="005520C1"/>
    <w:rsid w:val="007C60BC"/>
    <w:rsid w:val="007E5D0B"/>
    <w:rsid w:val="008517AD"/>
    <w:rsid w:val="0085366C"/>
    <w:rsid w:val="009043C6"/>
    <w:rsid w:val="00D41E18"/>
    <w:rsid w:val="00D43004"/>
    <w:rsid w:val="00E7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555B1-D4AF-4186-897A-5FE7FDFA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7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Vičar</dc:creator>
  <cp:lastModifiedBy>David</cp:lastModifiedBy>
  <cp:revision>7</cp:revision>
  <dcterms:created xsi:type="dcterms:W3CDTF">2014-03-17T15:37:00Z</dcterms:created>
  <dcterms:modified xsi:type="dcterms:W3CDTF">2015-02-19T12:15:00Z</dcterms:modified>
</cp:coreProperties>
</file>