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74DE" w14:textId="7EF0C18D" w:rsidR="00F3770A" w:rsidRPr="00236420" w:rsidRDefault="00236420" w:rsidP="00F3770A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bdr w:val="none" w:sz="0" w:space="0" w:color="auto" w:frame="1"/>
          <w:lang w:eastAsia="cs-CZ"/>
        </w:rPr>
      </w:pPr>
      <w:r w:rsidRPr="00236420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236420">
        <w:rPr>
          <w:rFonts w:ascii="Arial" w:hAnsi="Arial" w:cs="Arial"/>
          <w:b/>
          <w:bCs/>
          <w:sz w:val="44"/>
          <w:szCs w:val="44"/>
        </w:rPr>
        <w:t xml:space="preserve">: </w:t>
      </w:r>
      <w:r w:rsidR="00D7117F" w:rsidRPr="00236420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bdr w:val="none" w:sz="0" w:space="0" w:color="auto" w:frame="1"/>
          <w:lang w:eastAsia="cs-CZ"/>
        </w:rPr>
        <w:t>Dva vrabci</w:t>
      </w:r>
    </w:p>
    <w:p w14:paraId="3B207DD5" w14:textId="049B5DE8" w:rsidR="00F3770A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36"/>
          <w:szCs w:val="36"/>
          <w:bdr w:val="none" w:sz="0" w:space="0" w:color="auto" w:frame="1"/>
          <w:lang w:eastAsia="cs-CZ"/>
        </w:rPr>
      </w:pPr>
    </w:p>
    <w:p w14:paraId="6CD889C8" w14:textId="77777777" w:rsidR="00F3770A" w:rsidRPr="00236420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34"/>
          <w:szCs w:val="34"/>
          <w:bdr w:val="none" w:sz="0" w:space="0" w:color="auto" w:frame="1"/>
          <w:lang w:eastAsia="cs-CZ"/>
        </w:rPr>
        <w:sectPr w:rsidR="00F3770A" w:rsidRPr="0023642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6E4806" w14:textId="054E5637" w:rsidR="00F3770A" w:rsidRPr="00236420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34"/>
          <w:szCs w:val="34"/>
          <w:bdr w:val="none" w:sz="0" w:space="0" w:color="auto" w:frame="1"/>
          <w:lang w:eastAsia="cs-CZ"/>
        </w:rPr>
      </w:pPr>
    </w:p>
    <w:p w14:paraId="44A0BE97" w14:textId="47CFEB19" w:rsidR="00F3770A" w:rsidRPr="00236420" w:rsidRDefault="00236420" w:rsidP="00F3770A">
      <w:pPr>
        <w:shd w:val="clear" w:color="auto" w:fill="FFFFFF"/>
        <w:spacing w:line="240" w:lineRule="atLeast"/>
        <w:textAlignment w:val="baseline"/>
        <w:outlineLvl w:val="0"/>
        <w:rPr>
          <w:rFonts w:eastAsia="Times New Roman" w:cstheme="minorHAnsi"/>
          <w:color w:val="333333"/>
          <w:kern w:val="36"/>
          <w:sz w:val="34"/>
          <w:szCs w:val="34"/>
          <w:bdr w:val="none" w:sz="0" w:space="0" w:color="auto" w:frame="1"/>
          <w:lang w:eastAsia="cs-CZ"/>
        </w:rPr>
      </w:pPr>
      <w:r>
        <w:rPr>
          <w:noProof/>
          <w:sz w:val="34"/>
          <w:szCs w:val="34"/>
        </w:rPr>
        <w:drawing>
          <wp:inline distT="0" distB="0" distL="0" distR="0" wp14:anchorId="37C61A12" wp14:editId="50210198">
            <wp:extent cx="2705100" cy="180988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75" cy="181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715EA" w14:textId="7DD94B85" w:rsidR="00F3770A" w:rsidRPr="00236420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</w:pPr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>Dva vrabčáci si šťastně našli úkryt před zimou na jednom stromě. Tím stromem byla vrba. Jeden z vrabčáků se uhnízdil na samém vršíčku vrby, zatímco druhý si našel místečko dole, tam, kde se strom začínal rozvětvovat.</w:t>
      </w:r>
    </w:p>
    <w:p w14:paraId="63EDBC3D" w14:textId="77777777" w:rsidR="00F3770A" w:rsidRPr="00236420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cs-CZ"/>
        </w:rPr>
        <w:sectPr w:rsidR="00F3770A" w:rsidRPr="00236420" w:rsidSect="00F3770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433188B" w14:textId="4A2AB850" w:rsidR="00F3770A" w:rsidRPr="00236420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cs-CZ"/>
        </w:rPr>
      </w:pPr>
    </w:p>
    <w:p w14:paraId="46806E2D" w14:textId="6637B562" w:rsidR="00F3770A" w:rsidRPr="00236420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</w:pPr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>Po nějakém čase se chtěl horní vrabec začít kamarádit. Aby začal řeč, zaštěbetal: „</w:t>
      </w:r>
      <w:proofErr w:type="spellStart"/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>Čimčim</w:t>
      </w:r>
      <w:proofErr w:type="spellEnd"/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>, jak jsou ty listy krásně zelené!“ Vrabec zezdola to však vzal jako provokaci. Suše se ozval: „Jsi snad slepý? Ty nevidíš, že listy jsou bíle?“ Horní vrabec se rozzlobil: „Ty sám jsi slepý! Jsou zelené!“</w:t>
      </w:r>
    </w:p>
    <w:p w14:paraId="02365EFA" w14:textId="77777777" w:rsidR="00F3770A" w:rsidRPr="00236420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cs-CZ"/>
        </w:rPr>
      </w:pPr>
    </w:p>
    <w:p w14:paraId="480F88B7" w14:textId="68B11317" w:rsidR="00F3770A" w:rsidRPr="00236420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</w:pPr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 xml:space="preserve">Vrabec z vršku cítil, jak mu začíná vřít krev, nerozmýšlel se a vrhl se ke svému protivníkovi dolů, aby mu </w:t>
      </w:r>
      <w:proofErr w:type="gramStart"/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>dal</w:t>
      </w:r>
      <w:proofErr w:type="gramEnd"/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 xml:space="preserve"> co proto. Právě se do sebe chtěli pustit, ale ještě předtím zvedli hlavičky a podívali se vzhůru, aby každý z nich podpořil svou pravdu.</w:t>
      </w:r>
    </w:p>
    <w:p w14:paraId="6E16C2A3" w14:textId="77777777" w:rsidR="00F3770A" w:rsidRPr="00236420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cs-CZ"/>
        </w:rPr>
      </w:pPr>
    </w:p>
    <w:p w14:paraId="16FCC28E" w14:textId="77777777" w:rsidR="00F3770A" w:rsidRPr="00236420" w:rsidRDefault="00F3770A" w:rsidP="00F3770A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cs-CZ"/>
        </w:rPr>
      </w:pPr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>Vrabčák, který sem slétl shora, překvapením jen vydechl: „</w:t>
      </w:r>
      <w:proofErr w:type="spellStart"/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>Čimčim</w:t>
      </w:r>
      <w:proofErr w:type="spellEnd"/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 xml:space="preserve">, koukej, ony jsou skutečně bílé.“ Obrátil se ke svému sokovi a nabídl mu: „Pojď se schválně podívat na ty listy seshora, tam, odkud jsem se na ně díval předtím já.“ A </w:t>
      </w:r>
      <w:proofErr w:type="spellStart"/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>tal</w:t>
      </w:r>
      <w:proofErr w:type="spellEnd"/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 xml:space="preserve"> zalétli na vršek vrby a tentokrát začimčarovali společně: „Koukej, ty listy jsou zelené!“</w:t>
      </w:r>
    </w:p>
    <w:p w14:paraId="76C1320C" w14:textId="77777777" w:rsidR="00F3770A" w:rsidRPr="00236420" w:rsidRDefault="00F3770A" w:rsidP="00F3770A">
      <w:pPr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</w:pPr>
    </w:p>
    <w:p w14:paraId="79C06E8A" w14:textId="6C3635F7" w:rsidR="00F3770A" w:rsidRPr="00236420" w:rsidRDefault="00F3770A" w:rsidP="00F3770A">
      <w:pPr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cs-CZ"/>
        </w:rPr>
      </w:pPr>
      <w:r w:rsidRPr="00236420">
        <w:rPr>
          <w:rFonts w:ascii="Arial" w:eastAsia="Times New Roman" w:hAnsi="Arial" w:cs="Arial"/>
          <w:color w:val="333333"/>
          <w:kern w:val="36"/>
          <w:sz w:val="34"/>
          <w:szCs w:val="34"/>
          <w:bdr w:val="none" w:sz="0" w:space="0" w:color="auto" w:frame="1"/>
          <w:lang w:eastAsia="cs-CZ"/>
        </w:rPr>
        <w:t>Nikoho neodsuzujte dřív, než poznáte jeho úhel pohledu.</w:t>
      </w:r>
    </w:p>
    <w:p w14:paraId="014AD6D3" w14:textId="77777777" w:rsidR="00EB201E" w:rsidRPr="00F3770A" w:rsidRDefault="00EB201E">
      <w:pPr>
        <w:rPr>
          <w:rFonts w:cstheme="minorHAnsi"/>
          <w:sz w:val="36"/>
          <w:szCs w:val="36"/>
        </w:rPr>
      </w:pPr>
    </w:p>
    <w:sectPr w:rsidR="00EB201E" w:rsidRPr="00F3770A" w:rsidSect="00F377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0A"/>
    <w:rsid w:val="00236420"/>
    <w:rsid w:val="00311850"/>
    <w:rsid w:val="00D60CC5"/>
    <w:rsid w:val="00D7117F"/>
    <w:rsid w:val="00E33AC5"/>
    <w:rsid w:val="00EB201E"/>
    <w:rsid w:val="00F3770A"/>
    <w:rsid w:val="00F91028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D5EE"/>
  <w15:chartTrackingRefBased/>
  <w15:docId w15:val="{A61D246B-2E30-496F-9B1B-38366DF9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377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7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7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7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7</cp:revision>
  <cp:lastPrinted>2021-07-13T07:13:00Z</cp:lastPrinted>
  <dcterms:created xsi:type="dcterms:W3CDTF">2021-07-13T07:04:00Z</dcterms:created>
  <dcterms:modified xsi:type="dcterms:W3CDTF">2022-10-26T12:58:00Z</dcterms:modified>
</cp:coreProperties>
</file>